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532A" w14:textId="77777777" w:rsidR="00396952" w:rsidRPr="00396952" w:rsidRDefault="00396952" w:rsidP="00396952">
      <w:pPr>
        <w:rPr>
          <w:b/>
          <w:sz w:val="16"/>
          <w:szCs w:val="16"/>
        </w:rPr>
      </w:pPr>
      <w:r w:rsidRPr="00396952">
        <w:rPr>
          <w:b/>
          <w:sz w:val="16"/>
          <w:szCs w:val="16"/>
        </w:rPr>
        <w:t xml:space="preserve">                              </w:t>
      </w:r>
      <w:bookmarkStart w:id="0" w:name="_Hlk525421178"/>
    </w:p>
    <w:p w14:paraId="73D645BA" w14:textId="77777777" w:rsidR="00396952" w:rsidRPr="00396952" w:rsidRDefault="00396952" w:rsidP="00396952">
      <w:pPr>
        <w:jc w:val="right"/>
        <w:rPr>
          <w:b/>
          <w:sz w:val="16"/>
          <w:szCs w:val="16"/>
        </w:rPr>
      </w:pPr>
      <w:r w:rsidRPr="00396952">
        <w:rPr>
          <w:b/>
          <w:sz w:val="16"/>
          <w:szCs w:val="16"/>
        </w:rPr>
        <w:t>... / … / 2026</w:t>
      </w:r>
    </w:p>
    <w:p w14:paraId="7E3DD7BE" w14:textId="77777777" w:rsidR="00396952" w:rsidRPr="00396952" w:rsidRDefault="00396952" w:rsidP="00396952">
      <w:pPr>
        <w:rPr>
          <w:b/>
          <w:sz w:val="16"/>
          <w:szCs w:val="16"/>
        </w:rPr>
      </w:pPr>
      <w:bookmarkStart w:id="1" w:name="_Hlk509301449"/>
    </w:p>
    <w:p w14:paraId="258A98E0" w14:textId="732D40CC" w:rsidR="00396952" w:rsidRPr="00396952" w:rsidRDefault="00396952" w:rsidP="00396952">
      <w:pPr>
        <w:jc w:val="center"/>
        <w:rPr>
          <w:b/>
          <w:sz w:val="16"/>
          <w:szCs w:val="16"/>
        </w:rPr>
      </w:pPr>
      <w:r w:rsidRPr="00396952">
        <w:rPr>
          <w:b/>
          <w:sz w:val="16"/>
          <w:szCs w:val="16"/>
        </w:rPr>
        <w:t>FEN BİLİMLERİ DERSİ GÜNLÜK DERS PLANI</w:t>
      </w:r>
    </w:p>
    <w:p w14:paraId="51177ECC" w14:textId="7DD2F0A9" w:rsidR="00396952" w:rsidRPr="00396952" w:rsidRDefault="00396952" w:rsidP="00396952">
      <w:pPr>
        <w:jc w:val="center"/>
        <w:rPr>
          <w:b/>
          <w:sz w:val="16"/>
          <w:szCs w:val="16"/>
        </w:rPr>
      </w:pPr>
      <w:r w:rsidRPr="00396952">
        <w:rPr>
          <w:b/>
          <w:sz w:val="16"/>
          <w:szCs w:val="16"/>
        </w:rPr>
        <w:t xml:space="preserve">(HAFTA </w:t>
      </w:r>
      <w:r w:rsidR="00837627">
        <w:rPr>
          <w:b/>
          <w:sz w:val="16"/>
          <w:szCs w:val="16"/>
        </w:rPr>
        <w:t>3</w:t>
      </w:r>
      <w:r w:rsidRPr="00396952">
        <w:rPr>
          <w:b/>
          <w:sz w:val="16"/>
          <w:szCs w:val="16"/>
        </w:rPr>
        <w:t xml:space="preserve">)   </w:t>
      </w:r>
      <w:r w:rsidR="00837627">
        <w:rPr>
          <w:b/>
          <w:color w:val="FF0000"/>
          <w:sz w:val="16"/>
          <w:szCs w:val="16"/>
        </w:rPr>
        <w:t>28</w:t>
      </w:r>
      <w:r w:rsidRPr="00396952">
        <w:rPr>
          <w:b/>
          <w:color w:val="FF0000"/>
          <w:sz w:val="16"/>
          <w:szCs w:val="16"/>
        </w:rPr>
        <w:t xml:space="preserve"> EYLÜL</w:t>
      </w:r>
      <w:r w:rsidR="00837627">
        <w:rPr>
          <w:b/>
          <w:color w:val="FF0000"/>
          <w:sz w:val="16"/>
          <w:szCs w:val="16"/>
        </w:rPr>
        <w:t>-2 Ekim</w:t>
      </w:r>
    </w:p>
    <w:p w14:paraId="0D684582" w14:textId="77777777" w:rsidR="00396952" w:rsidRPr="00396952" w:rsidRDefault="00396952" w:rsidP="00396952">
      <w:pPr>
        <w:tabs>
          <w:tab w:val="left" w:pos="1894"/>
        </w:tabs>
        <w:rPr>
          <w:b/>
          <w:sz w:val="16"/>
          <w:szCs w:val="16"/>
        </w:rPr>
      </w:pPr>
      <w:r w:rsidRPr="00396952">
        <w:rPr>
          <w:b/>
          <w:sz w:val="16"/>
          <w:szCs w:val="16"/>
        </w:rPr>
        <w:tab/>
      </w:r>
    </w:p>
    <w:p w14:paraId="743F4731" w14:textId="77777777" w:rsidR="00396952" w:rsidRPr="00396952" w:rsidRDefault="00396952" w:rsidP="00396952">
      <w:pPr>
        <w:rPr>
          <w:b/>
          <w:sz w:val="16"/>
          <w:szCs w:val="16"/>
        </w:rPr>
      </w:pPr>
      <w:bookmarkStart w:id="2" w:name="_Hlk509301420"/>
      <w:r w:rsidRPr="0039695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96952" w:rsidRPr="00396952" w14:paraId="405F2E22"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3A9B2121" w14:textId="77777777" w:rsidR="00396952" w:rsidRPr="00396952" w:rsidRDefault="00396952">
            <w:pPr>
              <w:spacing w:line="220" w:lineRule="exact"/>
              <w:rPr>
                <w:sz w:val="16"/>
                <w:szCs w:val="16"/>
                <w:lang w:eastAsia="en-US"/>
              </w:rPr>
            </w:pPr>
            <w:bookmarkStart w:id="3" w:name="_Hlk525421145"/>
            <w:r w:rsidRPr="00396952">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C52D26A" w14:textId="073BEA3E" w:rsidR="00396952" w:rsidRPr="00396952" w:rsidRDefault="00837627">
            <w:pPr>
              <w:spacing w:line="220" w:lineRule="exact"/>
              <w:rPr>
                <w:sz w:val="16"/>
                <w:szCs w:val="16"/>
                <w:lang w:eastAsia="en-US"/>
              </w:rPr>
            </w:pPr>
            <w:r>
              <w:rPr>
                <w:sz w:val="16"/>
                <w:szCs w:val="16"/>
                <w:lang w:eastAsia="en-US"/>
              </w:rPr>
              <w:t>3</w:t>
            </w:r>
          </w:p>
        </w:tc>
      </w:tr>
      <w:tr w:rsidR="00396952" w:rsidRPr="00396952" w14:paraId="703012C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E79B17C" w14:textId="77777777" w:rsidR="00396952" w:rsidRPr="00396952" w:rsidRDefault="00396952">
            <w:pPr>
              <w:spacing w:line="180" w:lineRule="exact"/>
              <w:rPr>
                <w:b/>
                <w:sz w:val="16"/>
                <w:szCs w:val="16"/>
                <w:lang w:eastAsia="en-US"/>
              </w:rPr>
            </w:pPr>
            <w:r w:rsidRPr="00396952">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D9AA170" w14:textId="2378F3C3" w:rsidR="00396952" w:rsidRPr="00396952" w:rsidRDefault="00396952">
            <w:pPr>
              <w:tabs>
                <w:tab w:val="left" w:pos="284"/>
              </w:tabs>
              <w:spacing w:line="240" w:lineRule="exact"/>
              <w:rPr>
                <w:sz w:val="16"/>
                <w:szCs w:val="16"/>
                <w:lang w:eastAsia="en-US"/>
              </w:rPr>
            </w:pPr>
            <w:r w:rsidRPr="00396952">
              <w:rPr>
                <w:b/>
                <w:sz w:val="16"/>
                <w:szCs w:val="16"/>
              </w:rPr>
              <w:t>FEN BİLİMLERİ</w:t>
            </w:r>
          </w:p>
        </w:tc>
      </w:tr>
      <w:tr w:rsidR="00396952" w:rsidRPr="00396952" w14:paraId="3F570ED8"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F4DA5B2" w14:textId="77777777" w:rsidR="00396952" w:rsidRPr="00396952" w:rsidRDefault="00396952">
            <w:pPr>
              <w:spacing w:line="180" w:lineRule="exact"/>
              <w:rPr>
                <w:b/>
                <w:sz w:val="16"/>
                <w:szCs w:val="16"/>
                <w:lang w:eastAsia="en-US"/>
              </w:rPr>
            </w:pPr>
            <w:r w:rsidRPr="00396952">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0DAA775" w14:textId="0FFA8240" w:rsidR="00396952" w:rsidRPr="00396952" w:rsidRDefault="00396952">
            <w:pPr>
              <w:tabs>
                <w:tab w:val="left" w:pos="284"/>
              </w:tabs>
              <w:spacing w:line="240" w:lineRule="exact"/>
              <w:rPr>
                <w:sz w:val="16"/>
                <w:szCs w:val="16"/>
                <w:lang w:eastAsia="en-US"/>
              </w:rPr>
            </w:pPr>
            <w:r w:rsidRPr="00396952">
              <w:rPr>
                <w:sz w:val="16"/>
                <w:szCs w:val="16"/>
                <w:lang w:eastAsia="en-US"/>
              </w:rPr>
              <w:t>3</w:t>
            </w:r>
          </w:p>
        </w:tc>
      </w:tr>
      <w:tr w:rsidR="00396952" w:rsidRPr="00396952" w14:paraId="76CB825F"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9E1380F" w14:textId="77777777" w:rsidR="00396952" w:rsidRPr="00396952" w:rsidRDefault="00396952">
            <w:pPr>
              <w:spacing w:line="180" w:lineRule="exact"/>
              <w:rPr>
                <w:b/>
                <w:sz w:val="16"/>
                <w:szCs w:val="16"/>
                <w:lang w:eastAsia="en-US"/>
              </w:rPr>
            </w:pPr>
            <w:r w:rsidRPr="00396952">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3044C8" w14:textId="4CF4CF1C" w:rsidR="00396952" w:rsidRPr="00396952" w:rsidRDefault="00396952">
            <w:pPr>
              <w:tabs>
                <w:tab w:val="left" w:pos="284"/>
              </w:tabs>
              <w:spacing w:line="240" w:lineRule="exact"/>
              <w:rPr>
                <w:sz w:val="16"/>
                <w:szCs w:val="16"/>
                <w:lang w:eastAsia="en-US"/>
              </w:rPr>
            </w:pPr>
            <w:r w:rsidRPr="00396952">
              <w:rPr>
                <w:b/>
                <w:bCs/>
                <w:sz w:val="16"/>
                <w:szCs w:val="16"/>
              </w:rPr>
              <w:t>BİLİMSEL KEŞİF YOLCULUĞU</w:t>
            </w:r>
          </w:p>
        </w:tc>
      </w:tr>
      <w:tr w:rsidR="00396952" w:rsidRPr="00396952" w14:paraId="78B539D9"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8556EEB" w14:textId="77777777" w:rsidR="00396952" w:rsidRPr="00396952" w:rsidRDefault="00396952">
            <w:pPr>
              <w:spacing w:line="180" w:lineRule="exact"/>
              <w:rPr>
                <w:b/>
                <w:sz w:val="16"/>
                <w:szCs w:val="16"/>
                <w:lang w:eastAsia="en-US"/>
              </w:rPr>
            </w:pPr>
            <w:r w:rsidRPr="00396952">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4284B8E0" w14:textId="4829DC23" w:rsidR="00396952" w:rsidRPr="00396952" w:rsidRDefault="00837627">
            <w:pPr>
              <w:tabs>
                <w:tab w:val="left" w:pos="284"/>
              </w:tabs>
              <w:spacing w:line="240" w:lineRule="exact"/>
              <w:rPr>
                <w:sz w:val="16"/>
                <w:szCs w:val="16"/>
                <w:lang w:eastAsia="en-US"/>
              </w:rPr>
            </w:pPr>
            <w:r w:rsidRPr="00254ED3">
              <w:rPr>
                <w:rFonts w:ascii="Tahoma" w:hAnsi="Tahoma" w:cs="Tahoma"/>
                <w:sz w:val="18"/>
                <w:szCs w:val="18"/>
              </w:rPr>
              <w:t xml:space="preserve">Bilim İnsanlarının Özellikleri </w:t>
            </w:r>
          </w:p>
        </w:tc>
      </w:tr>
      <w:bookmarkEnd w:id="3"/>
    </w:tbl>
    <w:p w14:paraId="5B792248" w14:textId="77777777" w:rsidR="00396952" w:rsidRPr="00396952" w:rsidRDefault="00396952" w:rsidP="00396952">
      <w:pPr>
        <w:ind w:firstLine="180"/>
        <w:rPr>
          <w:b/>
          <w:sz w:val="16"/>
          <w:szCs w:val="16"/>
        </w:rPr>
      </w:pPr>
    </w:p>
    <w:p w14:paraId="51250616" w14:textId="77777777" w:rsidR="00396952" w:rsidRPr="00396952" w:rsidRDefault="00396952" w:rsidP="00396952">
      <w:pPr>
        <w:ind w:firstLine="180"/>
        <w:rPr>
          <w:b/>
          <w:sz w:val="16"/>
          <w:szCs w:val="16"/>
        </w:rPr>
      </w:pPr>
      <w:r w:rsidRPr="0039695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780"/>
        <w:gridCol w:w="160"/>
        <w:gridCol w:w="7185"/>
      </w:tblGrid>
      <w:tr w:rsidR="00396952" w:rsidRPr="00396952" w14:paraId="149897FA" w14:textId="77777777">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4676358" w14:textId="77777777" w:rsidR="00396952" w:rsidRPr="00396952" w:rsidRDefault="00396952">
            <w:pPr>
              <w:pStyle w:val="Balk1"/>
              <w:spacing w:line="276" w:lineRule="auto"/>
              <w:rPr>
                <w:rFonts w:ascii="Times New Roman" w:hAnsi="Times New Roman" w:cs="Times New Roman"/>
                <w:b/>
                <w:sz w:val="16"/>
                <w:szCs w:val="16"/>
              </w:rPr>
            </w:pPr>
            <w:r w:rsidRPr="00396952">
              <w:rPr>
                <w:rFonts w:ascii="Times New Roman" w:hAnsi="Times New Roman" w:cs="Times New Roman"/>
                <w:sz w:val="16"/>
                <w:szCs w:val="16"/>
              </w:rPr>
              <w:t>ÖĞRENME ÇIKTILARI</w:t>
            </w:r>
          </w:p>
          <w:p w14:paraId="5D5AE947"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hideMark/>
          </w:tcPr>
          <w:p w14:paraId="7E60ABF6" w14:textId="77777777" w:rsidR="00837627" w:rsidRDefault="00837627" w:rsidP="00837627">
            <w:pPr>
              <w:rPr>
                <w:rFonts w:ascii="Tahoma" w:hAnsi="Tahoma" w:cs="Tahoma"/>
                <w:b/>
                <w:bCs/>
                <w:sz w:val="18"/>
                <w:szCs w:val="18"/>
              </w:rPr>
            </w:pPr>
            <w:r w:rsidRPr="004576F2">
              <w:rPr>
                <w:rFonts w:ascii="Tahoma" w:hAnsi="Tahoma" w:cs="Tahoma"/>
                <w:b/>
                <w:bCs/>
                <w:sz w:val="18"/>
                <w:szCs w:val="18"/>
              </w:rPr>
              <w:t xml:space="preserve">FB.3.1.2. Bilim insanlarının özelliklerini genelleyebilme </w:t>
            </w:r>
          </w:p>
          <w:p w14:paraId="5DB203C3" w14:textId="77777777" w:rsidR="00837627" w:rsidRDefault="00837627" w:rsidP="00837627">
            <w:pPr>
              <w:rPr>
                <w:rFonts w:ascii="Tahoma" w:hAnsi="Tahoma" w:cs="Tahoma"/>
                <w:b/>
                <w:bCs/>
                <w:sz w:val="18"/>
                <w:szCs w:val="18"/>
              </w:rPr>
            </w:pPr>
            <w:r w:rsidRPr="004576F2">
              <w:rPr>
                <w:rFonts w:ascii="Tahoma" w:hAnsi="Tahoma" w:cs="Tahoma"/>
                <w:b/>
                <w:bCs/>
                <w:sz w:val="18"/>
                <w:szCs w:val="18"/>
              </w:rPr>
              <w:t xml:space="preserve">a) Bilim insanları hakkında bilgi toplar. </w:t>
            </w:r>
          </w:p>
          <w:p w14:paraId="11473260" w14:textId="77777777" w:rsidR="00837627" w:rsidRDefault="00837627" w:rsidP="00837627">
            <w:pPr>
              <w:rPr>
                <w:rFonts w:ascii="Tahoma" w:hAnsi="Tahoma" w:cs="Tahoma"/>
                <w:b/>
                <w:bCs/>
                <w:sz w:val="18"/>
                <w:szCs w:val="18"/>
              </w:rPr>
            </w:pPr>
            <w:r w:rsidRPr="004576F2">
              <w:rPr>
                <w:rFonts w:ascii="Tahoma" w:hAnsi="Tahoma" w:cs="Tahoma"/>
                <w:b/>
                <w:bCs/>
                <w:sz w:val="18"/>
                <w:szCs w:val="18"/>
              </w:rPr>
              <w:t xml:space="preserve">b) Bilim insanlarının ortak özelliklerini belirler. </w:t>
            </w:r>
          </w:p>
          <w:p w14:paraId="73643AE1" w14:textId="77777777" w:rsidR="00837627" w:rsidRDefault="00837627" w:rsidP="00837627">
            <w:pPr>
              <w:rPr>
                <w:rFonts w:ascii="Tahoma" w:hAnsi="Tahoma" w:cs="Tahoma"/>
                <w:b/>
                <w:bCs/>
                <w:sz w:val="18"/>
                <w:szCs w:val="18"/>
              </w:rPr>
            </w:pPr>
            <w:r w:rsidRPr="004576F2">
              <w:rPr>
                <w:rFonts w:ascii="Tahoma" w:hAnsi="Tahoma" w:cs="Tahoma"/>
                <w:b/>
                <w:bCs/>
                <w:sz w:val="18"/>
                <w:szCs w:val="18"/>
              </w:rPr>
              <w:t xml:space="preserve">c) Bilim insanlarının ortak olmayan özelliklerini belirler. </w:t>
            </w:r>
          </w:p>
          <w:p w14:paraId="34F420BC" w14:textId="6733B7CE" w:rsidR="00396952" w:rsidRPr="00396952" w:rsidRDefault="00837627" w:rsidP="00837627">
            <w:pPr>
              <w:spacing w:line="276" w:lineRule="auto"/>
              <w:rPr>
                <w:sz w:val="16"/>
                <w:szCs w:val="16"/>
                <w:lang w:eastAsia="en-US"/>
              </w:rPr>
            </w:pPr>
            <w:r w:rsidRPr="004576F2">
              <w:rPr>
                <w:rFonts w:ascii="Tahoma" w:hAnsi="Tahoma" w:cs="Tahoma"/>
                <w:b/>
                <w:bCs/>
                <w:sz w:val="18"/>
                <w:szCs w:val="18"/>
              </w:rPr>
              <w:t>ç) Örüntüler üzerinden bilim insanlarının özellikleri hakkında önermede bulunur.</w:t>
            </w:r>
          </w:p>
        </w:tc>
      </w:tr>
      <w:tr w:rsidR="00396952" w:rsidRPr="00396952" w14:paraId="14ED059C"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3D0B16D4" w14:textId="77777777" w:rsidR="00396952" w:rsidRPr="00396952" w:rsidRDefault="00396952">
            <w:pPr>
              <w:pStyle w:val="Balk2"/>
              <w:spacing w:line="240" w:lineRule="auto"/>
              <w:rPr>
                <w:rFonts w:ascii="Times New Roman" w:hAnsi="Times New Roman" w:cs="Times New Roman"/>
                <w:sz w:val="16"/>
                <w:szCs w:val="16"/>
              </w:rPr>
            </w:pPr>
            <w:r w:rsidRPr="00396952">
              <w:rPr>
                <w:rFonts w:ascii="Times New Roman" w:hAnsi="Times New Roman" w:cs="Times New Roman"/>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6D77A804" w14:textId="77777777" w:rsidR="00396952" w:rsidRPr="00396952" w:rsidRDefault="00396952">
            <w:pPr>
              <w:spacing w:line="276" w:lineRule="auto"/>
              <w:rPr>
                <w:sz w:val="16"/>
                <w:szCs w:val="16"/>
                <w:lang w:eastAsia="en-US"/>
              </w:rPr>
            </w:pPr>
            <w:r w:rsidRPr="00396952">
              <w:rPr>
                <w:sz w:val="16"/>
                <w:szCs w:val="16"/>
                <w:lang w:eastAsia="en-US"/>
              </w:rPr>
              <w:t xml:space="preserve">1.Anlatım 2.Tüme varım 3. Tümdengelim 4. Grup tartışması 5. Gezi gözlem 6. Gösteri 7. Soru yanıt 8. Örnek olay </w:t>
            </w:r>
          </w:p>
          <w:p w14:paraId="22759BF7" w14:textId="77777777" w:rsidR="00396952" w:rsidRPr="00396952" w:rsidRDefault="00396952">
            <w:pPr>
              <w:spacing w:line="276" w:lineRule="auto"/>
              <w:rPr>
                <w:sz w:val="16"/>
                <w:szCs w:val="16"/>
                <w:lang w:eastAsia="en-US"/>
              </w:rPr>
            </w:pPr>
            <w:r w:rsidRPr="00396952">
              <w:rPr>
                <w:sz w:val="16"/>
                <w:szCs w:val="16"/>
                <w:lang w:eastAsia="en-US"/>
              </w:rPr>
              <w:t>9. Beyin fırtınası 10. Canlandırma 11. Grup çalışmaları 12. Oyunlar 13. Rol yapma 14. Canlandırma</w:t>
            </w:r>
          </w:p>
        </w:tc>
      </w:tr>
      <w:tr w:rsidR="00396952" w:rsidRPr="00396952" w14:paraId="68E9920E" w14:textId="77777777">
        <w:trPr>
          <w:jc w:val="center"/>
        </w:trPr>
        <w:tc>
          <w:tcPr>
            <w:tcW w:w="2821" w:type="dxa"/>
            <w:tcBorders>
              <w:top w:val="single" w:sz="4" w:space="0" w:color="auto"/>
              <w:left w:val="single" w:sz="4" w:space="0" w:color="auto"/>
              <w:bottom w:val="single" w:sz="4" w:space="0" w:color="auto"/>
              <w:right w:val="nil"/>
            </w:tcBorders>
            <w:vAlign w:val="center"/>
            <w:hideMark/>
          </w:tcPr>
          <w:p w14:paraId="63FCF1F5" w14:textId="77777777" w:rsidR="00396952" w:rsidRPr="00396952" w:rsidRDefault="00396952">
            <w:pPr>
              <w:pStyle w:val="Balk2"/>
              <w:spacing w:line="240" w:lineRule="auto"/>
              <w:rPr>
                <w:rFonts w:ascii="Times New Roman" w:hAnsi="Times New Roman" w:cs="Times New Roman"/>
                <w:sz w:val="16"/>
                <w:szCs w:val="16"/>
              </w:rPr>
            </w:pPr>
            <w:r w:rsidRPr="00396952">
              <w:rPr>
                <w:rFonts w:ascii="Times New Roman" w:hAnsi="Times New Roman" w:cs="Times New Roman"/>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hideMark/>
          </w:tcPr>
          <w:p w14:paraId="79DB3E5C" w14:textId="77777777" w:rsidR="00396952" w:rsidRPr="00396952" w:rsidRDefault="00396952">
            <w:pPr>
              <w:spacing w:line="276" w:lineRule="auto"/>
              <w:rPr>
                <w:b/>
                <w:sz w:val="16"/>
                <w:szCs w:val="16"/>
                <w:lang w:eastAsia="en-US"/>
              </w:rPr>
            </w:pPr>
            <w:r w:rsidRPr="00396952">
              <w:rPr>
                <w:b/>
                <w:sz w:val="16"/>
                <w:szCs w:val="16"/>
                <w:lang w:eastAsia="en-US"/>
              </w:rPr>
              <w:t xml:space="preserve">A. Yazılı Kaynaklar </w:t>
            </w:r>
            <w:r w:rsidRPr="00396952">
              <w:rPr>
                <w:sz w:val="16"/>
                <w:szCs w:val="16"/>
                <w:lang w:eastAsia="en-US"/>
              </w:rPr>
              <w:t>1. Matematik Ders Kitabımız 2. Ansiklopediler 3. Güncel yayınlar 4. Öykü, hikâye kitapları</w:t>
            </w:r>
          </w:p>
          <w:p w14:paraId="6AF44103" w14:textId="77777777" w:rsidR="00396952" w:rsidRPr="00396952" w:rsidRDefault="00396952">
            <w:pPr>
              <w:spacing w:line="276" w:lineRule="auto"/>
              <w:rPr>
                <w:b/>
                <w:sz w:val="16"/>
                <w:szCs w:val="16"/>
                <w:lang w:eastAsia="en-US"/>
              </w:rPr>
            </w:pPr>
            <w:r w:rsidRPr="00396952">
              <w:rPr>
                <w:b/>
                <w:sz w:val="16"/>
                <w:szCs w:val="16"/>
                <w:lang w:eastAsia="en-US"/>
              </w:rPr>
              <w:t xml:space="preserve">B. Kaynak kişiler </w:t>
            </w:r>
            <w:r w:rsidRPr="00396952">
              <w:rPr>
                <w:sz w:val="16"/>
                <w:szCs w:val="16"/>
                <w:lang w:eastAsia="en-US"/>
              </w:rPr>
              <w:t>1.Öğretmenler 2. Aile bireyleri</w:t>
            </w:r>
          </w:p>
          <w:p w14:paraId="376EF804" w14:textId="77777777" w:rsidR="00396952" w:rsidRPr="00396952" w:rsidRDefault="00396952">
            <w:pPr>
              <w:spacing w:line="276" w:lineRule="auto"/>
              <w:rPr>
                <w:b/>
                <w:bCs/>
                <w:sz w:val="16"/>
                <w:szCs w:val="16"/>
                <w:lang w:eastAsia="en-US"/>
              </w:rPr>
            </w:pPr>
            <w:r w:rsidRPr="00396952">
              <w:rPr>
                <w:b/>
                <w:bCs/>
                <w:sz w:val="16"/>
                <w:szCs w:val="16"/>
                <w:lang w:eastAsia="en-US"/>
              </w:rPr>
              <w:t xml:space="preserve">C. Görsel Kaynaklar </w:t>
            </w:r>
            <w:r w:rsidRPr="00396952">
              <w:rPr>
                <w:sz w:val="16"/>
                <w:szCs w:val="16"/>
                <w:lang w:eastAsia="en-US"/>
              </w:rPr>
              <w:t>1. Video 2. Etkinlik örnekleri 3. Bilgisayar vb.</w:t>
            </w:r>
          </w:p>
          <w:p w14:paraId="372D88E5" w14:textId="77777777" w:rsidR="00396952" w:rsidRPr="00396952" w:rsidRDefault="00396952">
            <w:pPr>
              <w:spacing w:line="276" w:lineRule="auto"/>
              <w:rPr>
                <w:sz w:val="16"/>
                <w:szCs w:val="16"/>
                <w:lang w:eastAsia="en-US"/>
              </w:rPr>
            </w:pPr>
            <w:r w:rsidRPr="00396952">
              <w:rPr>
                <w:b/>
                <w:sz w:val="16"/>
                <w:szCs w:val="16"/>
                <w:lang w:eastAsia="en-US"/>
              </w:rPr>
              <w:t>D.EBA</w:t>
            </w:r>
          </w:p>
        </w:tc>
      </w:tr>
      <w:tr w:rsidR="00396952" w:rsidRPr="00396952" w14:paraId="4253481F" w14:textId="7777777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3950D42" w14:textId="77777777" w:rsidR="00396952" w:rsidRPr="00396952" w:rsidRDefault="00396952">
            <w:pPr>
              <w:spacing w:line="276" w:lineRule="auto"/>
              <w:rPr>
                <w:b/>
                <w:sz w:val="16"/>
                <w:szCs w:val="16"/>
                <w:lang w:eastAsia="en-US"/>
              </w:rPr>
            </w:pPr>
            <w:r w:rsidRPr="00396952">
              <w:rPr>
                <w:b/>
                <w:sz w:val="16"/>
                <w:szCs w:val="16"/>
                <w:lang w:eastAsia="en-US"/>
              </w:rPr>
              <w:t xml:space="preserve">DERS ALANI                   </w:t>
            </w:r>
          </w:p>
        </w:tc>
        <w:tc>
          <w:tcPr>
            <w:tcW w:w="7304" w:type="dxa"/>
            <w:gridSpan w:val="2"/>
            <w:tcBorders>
              <w:top w:val="single" w:sz="6" w:space="0" w:color="auto"/>
              <w:left w:val="single" w:sz="6" w:space="0" w:color="auto"/>
              <w:bottom w:val="single" w:sz="6" w:space="0" w:color="auto"/>
              <w:right w:val="single" w:sz="8" w:space="0" w:color="auto"/>
            </w:tcBorders>
            <w:vAlign w:val="center"/>
          </w:tcPr>
          <w:p w14:paraId="682A8593" w14:textId="77777777" w:rsidR="00396952" w:rsidRPr="00396952" w:rsidRDefault="00396952">
            <w:pPr>
              <w:tabs>
                <w:tab w:val="left" w:pos="284"/>
                <w:tab w:val="left" w:pos="2268"/>
                <w:tab w:val="left" w:pos="2520"/>
              </w:tabs>
              <w:spacing w:line="240" w:lineRule="exact"/>
              <w:rPr>
                <w:sz w:val="16"/>
                <w:szCs w:val="16"/>
                <w:lang w:eastAsia="en-US"/>
              </w:rPr>
            </w:pPr>
          </w:p>
        </w:tc>
      </w:tr>
      <w:tr w:rsidR="00396952" w:rsidRPr="00396952" w14:paraId="35332205" w14:textId="77777777">
        <w:trPr>
          <w:cantSplit/>
          <w:trHeight w:val="639"/>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1002A06F" w14:textId="77777777" w:rsidR="00396952" w:rsidRPr="00396952" w:rsidRDefault="00396952">
            <w:pPr>
              <w:spacing w:line="276" w:lineRule="auto"/>
              <w:jc w:val="center"/>
              <w:rPr>
                <w:b/>
                <w:sz w:val="16"/>
                <w:szCs w:val="16"/>
                <w:lang w:eastAsia="en-US"/>
              </w:rPr>
            </w:pPr>
            <w:r w:rsidRPr="00396952">
              <w:rPr>
                <w:b/>
                <w:sz w:val="16"/>
                <w:szCs w:val="16"/>
                <w:lang w:eastAsia="en-US"/>
              </w:rPr>
              <w:t>ÖĞRENME-ÖĞRETME</w:t>
            </w:r>
          </w:p>
          <w:p w14:paraId="4FD18DA0" w14:textId="77777777" w:rsidR="00396952" w:rsidRPr="00396952" w:rsidRDefault="00396952">
            <w:pPr>
              <w:spacing w:line="276" w:lineRule="auto"/>
              <w:jc w:val="center"/>
              <w:rPr>
                <w:sz w:val="16"/>
                <w:szCs w:val="16"/>
                <w:lang w:eastAsia="en-US"/>
              </w:rPr>
            </w:pPr>
            <w:r w:rsidRPr="00396952">
              <w:rPr>
                <w:b/>
                <w:sz w:val="16"/>
                <w:szCs w:val="16"/>
                <w:lang w:eastAsia="en-US"/>
              </w:rPr>
              <w:t>YAŞANTILARI</w:t>
            </w:r>
          </w:p>
        </w:tc>
      </w:tr>
      <w:tr w:rsidR="00396952" w:rsidRPr="00396952" w14:paraId="646616A2" w14:textId="77777777">
        <w:trPr>
          <w:cantSplit/>
          <w:trHeight w:val="2792"/>
          <w:jc w:val="center"/>
        </w:trPr>
        <w:tc>
          <w:tcPr>
            <w:tcW w:w="2830" w:type="dxa"/>
            <w:gridSpan w:val="2"/>
            <w:tcBorders>
              <w:top w:val="single" w:sz="8" w:space="0" w:color="auto"/>
              <w:left w:val="single" w:sz="8" w:space="0" w:color="auto"/>
              <w:bottom w:val="single" w:sz="6" w:space="0" w:color="auto"/>
              <w:right w:val="single" w:sz="8" w:space="0" w:color="auto"/>
            </w:tcBorders>
            <w:vAlign w:val="center"/>
            <w:hideMark/>
          </w:tcPr>
          <w:p w14:paraId="05ACED11" w14:textId="77777777" w:rsidR="00396952" w:rsidRPr="00396952" w:rsidRDefault="00396952">
            <w:pPr>
              <w:autoSpaceDE w:val="0"/>
              <w:autoSpaceDN w:val="0"/>
              <w:adjustRightInd w:val="0"/>
              <w:spacing w:line="276" w:lineRule="auto"/>
              <w:rPr>
                <w:b/>
                <w:iCs/>
                <w:sz w:val="16"/>
                <w:szCs w:val="16"/>
                <w:lang w:eastAsia="en-US"/>
              </w:rPr>
            </w:pPr>
            <w:r w:rsidRPr="00396952">
              <w:rPr>
                <w:b/>
                <w:iCs/>
                <w:sz w:val="16"/>
                <w:szCs w:val="16"/>
                <w:lang w:eastAsia="en-US"/>
              </w:rPr>
              <w:t>ÖĞRENME-ÖĞRETME</w:t>
            </w:r>
          </w:p>
          <w:p w14:paraId="560F5115" w14:textId="77777777" w:rsidR="00396952" w:rsidRPr="00396952" w:rsidRDefault="00396952">
            <w:pPr>
              <w:autoSpaceDE w:val="0"/>
              <w:autoSpaceDN w:val="0"/>
              <w:adjustRightInd w:val="0"/>
              <w:spacing w:line="276" w:lineRule="auto"/>
              <w:rPr>
                <w:iCs/>
                <w:sz w:val="16"/>
                <w:szCs w:val="16"/>
                <w:lang w:eastAsia="en-US"/>
              </w:rPr>
            </w:pPr>
            <w:r w:rsidRPr="00396952">
              <w:rPr>
                <w:b/>
                <w:iCs/>
                <w:sz w:val="16"/>
                <w:szCs w:val="16"/>
                <w:lang w:eastAsia="en-US"/>
              </w:rPr>
              <w:t>UYGULAMALARI</w:t>
            </w:r>
          </w:p>
        </w:tc>
        <w:tc>
          <w:tcPr>
            <w:tcW w:w="7295" w:type="dxa"/>
            <w:tcBorders>
              <w:top w:val="single" w:sz="8" w:space="0" w:color="auto"/>
              <w:left w:val="single" w:sz="8" w:space="0" w:color="auto"/>
              <w:bottom w:val="single" w:sz="6" w:space="0" w:color="auto"/>
              <w:right w:val="single" w:sz="8" w:space="0" w:color="auto"/>
            </w:tcBorders>
            <w:vAlign w:val="center"/>
          </w:tcPr>
          <w:p w14:paraId="24A67D67" w14:textId="6AC7E416" w:rsidR="00396952" w:rsidRPr="00396952" w:rsidRDefault="00396952">
            <w:pPr>
              <w:autoSpaceDE w:val="0"/>
              <w:autoSpaceDN w:val="0"/>
              <w:adjustRightInd w:val="0"/>
              <w:spacing w:line="276" w:lineRule="auto"/>
              <w:rPr>
                <w:iCs/>
                <w:sz w:val="16"/>
                <w:szCs w:val="16"/>
                <w:lang w:eastAsia="en-US"/>
              </w:rPr>
            </w:pPr>
            <w:r w:rsidRPr="00396952">
              <w:rPr>
                <w:iCs/>
                <w:sz w:val="16"/>
                <w:szCs w:val="16"/>
                <w:lang w:eastAsia="en-US"/>
              </w:rPr>
              <w:t xml:space="preserve">(Sayfa </w:t>
            </w:r>
            <w:r w:rsidR="00837627">
              <w:rPr>
                <w:iCs/>
                <w:sz w:val="16"/>
                <w:szCs w:val="16"/>
                <w:lang w:eastAsia="en-US"/>
              </w:rPr>
              <w:t>2</w:t>
            </w:r>
            <w:r w:rsidRPr="00396952">
              <w:rPr>
                <w:iCs/>
                <w:sz w:val="16"/>
                <w:szCs w:val="16"/>
                <w:lang w:eastAsia="en-US"/>
              </w:rPr>
              <w:t xml:space="preserve">6) Görseller incelenir. </w:t>
            </w:r>
            <w:r w:rsidR="00837627">
              <w:rPr>
                <w:iCs/>
                <w:sz w:val="16"/>
                <w:szCs w:val="16"/>
                <w:lang w:eastAsia="en-US"/>
              </w:rPr>
              <w:t>Hangi bilim insanlarını tanıyoruz</w:t>
            </w:r>
            <w:r w:rsidRPr="00396952">
              <w:rPr>
                <w:iCs/>
                <w:sz w:val="16"/>
                <w:szCs w:val="16"/>
                <w:lang w:eastAsia="en-US"/>
              </w:rPr>
              <w:t xml:space="preserve">? Sorusu sorulur. Öğrenciler </w:t>
            </w:r>
            <w:r w:rsidR="00837627" w:rsidRPr="00396952">
              <w:rPr>
                <w:iCs/>
                <w:sz w:val="16"/>
                <w:szCs w:val="16"/>
                <w:lang w:eastAsia="en-US"/>
              </w:rPr>
              <w:t>konuşturulur.</w:t>
            </w:r>
            <w:r w:rsidR="00837627">
              <w:rPr>
                <w:iCs/>
                <w:sz w:val="16"/>
                <w:szCs w:val="16"/>
                <w:lang w:eastAsia="en-US"/>
              </w:rPr>
              <w:t xml:space="preserve"> Sorular cevaplanır.</w:t>
            </w:r>
          </w:p>
          <w:p w14:paraId="2225AC0A" w14:textId="798655DE" w:rsidR="00396952" w:rsidRPr="00396952" w:rsidRDefault="00396952">
            <w:pPr>
              <w:autoSpaceDE w:val="0"/>
              <w:autoSpaceDN w:val="0"/>
              <w:adjustRightInd w:val="0"/>
              <w:spacing w:line="276" w:lineRule="auto"/>
              <w:rPr>
                <w:iCs/>
                <w:sz w:val="16"/>
                <w:szCs w:val="16"/>
                <w:lang w:eastAsia="en-US"/>
              </w:rPr>
            </w:pPr>
            <w:r w:rsidRPr="00396952">
              <w:rPr>
                <w:iCs/>
                <w:sz w:val="16"/>
                <w:szCs w:val="16"/>
                <w:lang w:eastAsia="en-US"/>
              </w:rPr>
              <w:t xml:space="preserve">(Sayfa </w:t>
            </w:r>
            <w:r w:rsidR="00837627">
              <w:rPr>
                <w:iCs/>
                <w:sz w:val="16"/>
                <w:szCs w:val="16"/>
                <w:lang w:eastAsia="en-US"/>
              </w:rPr>
              <w:t>2</w:t>
            </w:r>
            <w:r w:rsidRPr="00396952">
              <w:rPr>
                <w:iCs/>
                <w:sz w:val="16"/>
                <w:szCs w:val="16"/>
                <w:lang w:eastAsia="en-US"/>
              </w:rPr>
              <w:t xml:space="preserve">7) </w:t>
            </w:r>
            <w:r w:rsidR="00837627">
              <w:rPr>
                <w:iCs/>
                <w:sz w:val="16"/>
                <w:szCs w:val="16"/>
                <w:lang w:eastAsia="en-US"/>
              </w:rPr>
              <w:t>Bilim insanlarını araştıralım etkinliği</w:t>
            </w:r>
            <w:r w:rsidRPr="00396952">
              <w:rPr>
                <w:iCs/>
                <w:sz w:val="16"/>
                <w:szCs w:val="16"/>
                <w:lang w:eastAsia="en-US"/>
              </w:rPr>
              <w:t xml:space="preserve"> yapılır.</w:t>
            </w:r>
          </w:p>
          <w:p w14:paraId="42134419" w14:textId="5D7CA28B"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 xml:space="preserve">(Sayfa </w:t>
            </w:r>
            <w:r w:rsidR="00837627">
              <w:rPr>
                <w:iCs/>
                <w:sz w:val="16"/>
                <w:szCs w:val="16"/>
                <w:lang w:eastAsia="en-US"/>
              </w:rPr>
              <w:t>28</w:t>
            </w:r>
            <w:r w:rsidRPr="00396952">
              <w:rPr>
                <w:iCs/>
                <w:sz w:val="16"/>
                <w:szCs w:val="16"/>
                <w:lang w:eastAsia="en-US"/>
              </w:rPr>
              <w:t xml:space="preserve">)  </w:t>
            </w:r>
            <w:r w:rsidR="00837627">
              <w:rPr>
                <w:iCs/>
                <w:sz w:val="16"/>
                <w:szCs w:val="16"/>
                <w:lang w:eastAsia="en-US"/>
              </w:rPr>
              <w:t>Şimdi öğrenme zamanı etkinliği yapılır.</w:t>
            </w:r>
          </w:p>
          <w:p w14:paraId="3765F087" w14:textId="6EDD535C"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(Sayfa 2</w:t>
            </w:r>
            <w:r w:rsidR="00837627">
              <w:rPr>
                <w:iCs/>
                <w:sz w:val="16"/>
                <w:szCs w:val="16"/>
                <w:lang w:eastAsia="en-US"/>
              </w:rPr>
              <w:t>9-30</w:t>
            </w:r>
            <w:r w:rsidRPr="00396952">
              <w:rPr>
                <w:iCs/>
                <w:sz w:val="16"/>
                <w:szCs w:val="16"/>
                <w:lang w:eastAsia="en-US"/>
              </w:rPr>
              <w:t xml:space="preserve">) </w:t>
            </w:r>
            <w:r w:rsidR="00837627">
              <w:rPr>
                <w:iCs/>
                <w:sz w:val="16"/>
                <w:szCs w:val="16"/>
                <w:lang w:eastAsia="en-US"/>
              </w:rPr>
              <w:t>Bilim insanlarının ortak özellikleri hakkında konuşulur.</w:t>
            </w:r>
          </w:p>
          <w:p w14:paraId="20C7A643" w14:textId="41F7CB87"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 xml:space="preserve">(Sayfa </w:t>
            </w:r>
            <w:r w:rsidR="00837627">
              <w:rPr>
                <w:iCs/>
                <w:sz w:val="16"/>
                <w:szCs w:val="16"/>
                <w:lang w:eastAsia="en-US"/>
              </w:rPr>
              <w:t>31</w:t>
            </w:r>
            <w:r w:rsidRPr="00396952">
              <w:rPr>
                <w:iCs/>
                <w:sz w:val="16"/>
                <w:szCs w:val="16"/>
                <w:lang w:eastAsia="en-US"/>
              </w:rPr>
              <w:t xml:space="preserve">) </w:t>
            </w:r>
            <w:r w:rsidR="00837627">
              <w:rPr>
                <w:iCs/>
                <w:sz w:val="16"/>
                <w:szCs w:val="16"/>
                <w:lang w:eastAsia="en-US"/>
              </w:rPr>
              <w:t>Değerlendirme etkinliği yapılır.</w:t>
            </w:r>
          </w:p>
          <w:p w14:paraId="52761BDC" w14:textId="710247CF"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 xml:space="preserve">(Sayfa </w:t>
            </w:r>
            <w:r w:rsidR="00837627">
              <w:rPr>
                <w:iCs/>
                <w:sz w:val="16"/>
                <w:szCs w:val="16"/>
                <w:lang w:eastAsia="en-US"/>
              </w:rPr>
              <w:t>32-38</w:t>
            </w:r>
            <w:r w:rsidRPr="00396952">
              <w:rPr>
                <w:iCs/>
                <w:sz w:val="16"/>
                <w:szCs w:val="16"/>
                <w:lang w:eastAsia="en-US"/>
              </w:rPr>
              <w:t xml:space="preserve">) </w:t>
            </w:r>
            <w:r w:rsidR="00837627">
              <w:rPr>
                <w:iCs/>
                <w:sz w:val="16"/>
                <w:szCs w:val="16"/>
                <w:lang w:eastAsia="en-US"/>
              </w:rPr>
              <w:t>Ünite değerlendirmesi yapılır-kontrol edilir.</w:t>
            </w:r>
          </w:p>
          <w:p w14:paraId="147425C0" w14:textId="185CD12A" w:rsidR="00837627" w:rsidRPr="00396952" w:rsidRDefault="00837627" w:rsidP="00837627">
            <w:pPr>
              <w:autoSpaceDE w:val="0"/>
              <w:autoSpaceDN w:val="0"/>
              <w:adjustRightInd w:val="0"/>
              <w:spacing w:line="276" w:lineRule="auto"/>
              <w:rPr>
                <w:iCs/>
                <w:sz w:val="16"/>
                <w:szCs w:val="16"/>
                <w:lang w:eastAsia="en-US"/>
              </w:rPr>
            </w:pPr>
          </w:p>
          <w:p w14:paraId="72593C2A" w14:textId="2B3AFEEF" w:rsidR="00396952" w:rsidRPr="00396952" w:rsidRDefault="00396952" w:rsidP="00396952">
            <w:pPr>
              <w:autoSpaceDE w:val="0"/>
              <w:autoSpaceDN w:val="0"/>
              <w:adjustRightInd w:val="0"/>
              <w:spacing w:line="276" w:lineRule="auto"/>
              <w:rPr>
                <w:iCs/>
                <w:sz w:val="16"/>
                <w:szCs w:val="16"/>
                <w:lang w:eastAsia="en-US"/>
              </w:rPr>
            </w:pPr>
            <w:r w:rsidRPr="00396952">
              <w:rPr>
                <w:iCs/>
                <w:sz w:val="16"/>
                <w:szCs w:val="16"/>
                <w:lang w:eastAsia="en-US"/>
              </w:rPr>
              <w:t xml:space="preserve"> </w:t>
            </w:r>
          </w:p>
        </w:tc>
      </w:tr>
      <w:tr w:rsidR="00396952" w:rsidRPr="00396952" w14:paraId="1B5289BA" w14:textId="77777777">
        <w:trPr>
          <w:trHeight w:val="757"/>
          <w:jc w:val="center"/>
        </w:trPr>
        <w:tc>
          <w:tcPr>
            <w:tcW w:w="10125" w:type="dxa"/>
            <w:gridSpan w:val="3"/>
            <w:tcBorders>
              <w:top w:val="single" w:sz="6" w:space="0" w:color="auto"/>
              <w:left w:val="single" w:sz="8" w:space="0" w:color="auto"/>
              <w:bottom w:val="single" w:sz="6" w:space="0" w:color="auto"/>
              <w:right w:val="single" w:sz="8" w:space="0" w:color="auto"/>
            </w:tcBorders>
            <w:vAlign w:val="center"/>
            <w:hideMark/>
          </w:tcPr>
          <w:p w14:paraId="3B7F3CF6" w14:textId="77777777" w:rsidR="00396952" w:rsidRPr="00396952" w:rsidRDefault="00396952">
            <w:pPr>
              <w:spacing w:line="276" w:lineRule="auto"/>
              <w:jc w:val="center"/>
              <w:rPr>
                <w:b/>
                <w:sz w:val="16"/>
                <w:szCs w:val="16"/>
                <w:lang w:eastAsia="en-US"/>
              </w:rPr>
            </w:pPr>
            <w:r w:rsidRPr="00396952">
              <w:rPr>
                <w:b/>
                <w:sz w:val="16"/>
                <w:szCs w:val="16"/>
                <w:lang w:eastAsia="en-US"/>
              </w:rPr>
              <w:t>FARKLILAŞTIRMA</w:t>
            </w:r>
          </w:p>
        </w:tc>
      </w:tr>
      <w:tr w:rsidR="00396952" w:rsidRPr="00396952" w14:paraId="0BA3192C" w14:textId="77777777">
        <w:trPr>
          <w:trHeight w:val="1219"/>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87A6EAD" w14:textId="77777777" w:rsidR="00396952" w:rsidRPr="00396952" w:rsidRDefault="00396952">
            <w:pPr>
              <w:spacing w:line="276" w:lineRule="auto"/>
              <w:rPr>
                <w:b/>
                <w:sz w:val="16"/>
                <w:szCs w:val="16"/>
                <w:lang w:eastAsia="en-US"/>
              </w:rPr>
            </w:pPr>
            <w:r w:rsidRPr="00396952">
              <w:rPr>
                <w:b/>
                <w:sz w:val="16"/>
                <w:szCs w:val="16"/>
                <w:lang w:eastAsia="en-US"/>
              </w:rPr>
              <w:t>ZENGİNLEŞTİRME</w:t>
            </w:r>
          </w:p>
        </w:tc>
        <w:tc>
          <w:tcPr>
            <w:tcW w:w="7304" w:type="dxa"/>
            <w:gridSpan w:val="2"/>
            <w:tcBorders>
              <w:top w:val="single" w:sz="8" w:space="0" w:color="auto"/>
              <w:left w:val="single" w:sz="6" w:space="0" w:color="auto"/>
              <w:bottom w:val="single" w:sz="8" w:space="0" w:color="auto"/>
              <w:right w:val="single" w:sz="8" w:space="0" w:color="auto"/>
            </w:tcBorders>
            <w:vAlign w:val="center"/>
          </w:tcPr>
          <w:p w14:paraId="588503A0" w14:textId="77777777" w:rsidR="00396952" w:rsidRPr="00396952" w:rsidRDefault="00396952" w:rsidP="00396952">
            <w:pPr>
              <w:rPr>
                <w:sz w:val="16"/>
                <w:szCs w:val="16"/>
              </w:rPr>
            </w:pPr>
            <w:r w:rsidRPr="00396952">
              <w:rPr>
                <w:sz w:val="16"/>
                <w:szCs w:val="16"/>
              </w:rPr>
              <w:t>Bilimsel bilgiye ulaşma yolları veya bilim insanlarının özellikleri ile ilgili oyun oluşturmaları istenebilir.</w:t>
            </w:r>
          </w:p>
          <w:p w14:paraId="01E8FAB4" w14:textId="77777777" w:rsidR="00396952" w:rsidRPr="00396952" w:rsidRDefault="00396952" w:rsidP="00396952">
            <w:pPr>
              <w:rPr>
                <w:sz w:val="16"/>
                <w:szCs w:val="16"/>
              </w:rPr>
            </w:pPr>
            <w:r w:rsidRPr="00396952">
              <w:rPr>
                <w:sz w:val="16"/>
                <w:szCs w:val="16"/>
              </w:rPr>
              <w:t>Bir bilim insanının yaşamını konu edinen drama çalışması yaptırılabilir. Bir bilim insanının yaşamı ve çalışmaları hakkında hikâye yazmaları, karikatür veya çizgi roman çizmeleri veya bunları dijital ortamda hazırlamaları sağlanabilir.</w:t>
            </w:r>
          </w:p>
          <w:p w14:paraId="61E67C3E" w14:textId="77777777" w:rsidR="00396952" w:rsidRPr="00396952" w:rsidRDefault="00396952" w:rsidP="00396952">
            <w:pPr>
              <w:rPr>
                <w:sz w:val="16"/>
                <w:szCs w:val="16"/>
              </w:rPr>
            </w:pPr>
            <w:r w:rsidRPr="00396952">
              <w:rPr>
                <w:sz w:val="16"/>
                <w:szCs w:val="16"/>
              </w:rPr>
              <w:t>İstanbul İslam Bilim ve Teknoloji Müzesi’nde ve bilim merkezlerinde sanal tur yaptırılabilir. Farklı konularda ülkemizin tarihini öğrenmek için daha istekli olmaları ve bu yolla millî kimlikleri ile ilgili farkındalıklarının da artırılması desteklenebilir.</w:t>
            </w:r>
          </w:p>
          <w:p w14:paraId="28061011" w14:textId="77777777" w:rsidR="00396952" w:rsidRPr="00396952" w:rsidRDefault="00396952">
            <w:pPr>
              <w:pStyle w:val="NormalWeb"/>
              <w:shd w:val="clear" w:color="auto" w:fill="FFFFFF"/>
              <w:spacing w:before="0" w:beforeAutospacing="0" w:line="276" w:lineRule="auto"/>
              <w:jc w:val="both"/>
              <w:rPr>
                <w:sz w:val="16"/>
                <w:szCs w:val="16"/>
                <w:lang w:eastAsia="en-US"/>
              </w:rPr>
            </w:pPr>
          </w:p>
        </w:tc>
      </w:tr>
      <w:tr w:rsidR="00396952" w:rsidRPr="00396952" w14:paraId="580D5331" w14:textId="77777777">
        <w:trPr>
          <w:trHeight w:val="1267"/>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B095AEB" w14:textId="77777777" w:rsidR="00396952" w:rsidRPr="00396952" w:rsidRDefault="00396952">
            <w:pPr>
              <w:spacing w:line="276" w:lineRule="auto"/>
              <w:rPr>
                <w:b/>
                <w:sz w:val="16"/>
                <w:szCs w:val="16"/>
                <w:lang w:eastAsia="en-US"/>
              </w:rPr>
            </w:pPr>
            <w:r w:rsidRPr="00396952">
              <w:rPr>
                <w:b/>
                <w:sz w:val="16"/>
                <w:szCs w:val="16"/>
                <w:lang w:eastAsia="en-US"/>
              </w:rPr>
              <w:lastRenderedPageBreak/>
              <w:t>DESTEKLEME</w:t>
            </w:r>
          </w:p>
        </w:tc>
        <w:tc>
          <w:tcPr>
            <w:tcW w:w="7304" w:type="dxa"/>
            <w:gridSpan w:val="2"/>
            <w:tcBorders>
              <w:top w:val="single" w:sz="8" w:space="0" w:color="auto"/>
              <w:left w:val="single" w:sz="6" w:space="0" w:color="auto"/>
              <w:bottom w:val="single" w:sz="18" w:space="0" w:color="auto"/>
              <w:right w:val="single" w:sz="8" w:space="0" w:color="auto"/>
            </w:tcBorders>
            <w:vAlign w:val="center"/>
            <w:hideMark/>
          </w:tcPr>
          <w:p w14:paraId="6A10CB96" w14:textId="77777777" w:rsidR="00396952" w:rsidRPr="00396952" w:rsidRDefault="00396952" w:rsidP="00396952">
            <w:pPr>
              <w:rPr>
                <w:sz w:val="16"/>
                <w:szCs w:val="16"/>
              </w:rPr>
            </w:pPr>
            <w:r w:rsidRPr="00396952">
              <w:rPr>
                <w:sz w:val="16"/>
                <w:szCs w:val="16"/>
              </w:rPr>
              <w:t>Bilimsel bilgiye ulaşma yolları ile ilgili bir çizgi film izletilebilir.</w:t>
            </w:r>
          </w:p>
          <w:p w14:paraId="215F30B5" w14:textId="77777777" w:rsidR="00396952" w:rsidRPr="00396952" w:rsidRDefault="00396952" w:rsidP="00396952">
            <w:pPr>
              <w:rPr>
                <w:sz w:val="16"/>
                <w:szCs w:val="16"/>
              </w:rPr>
            </w:pPr>
            <w:r w:rsidRPr="00396952">
              <w:rPr>
                <w:sz w:val="16"/>
                <w:szCs w:val="16"/>
              </w:rPr>
              <w:t>Bilim insanlarının çalışmalarını anlatan öyküler okutulabilir. Örneğin Tübitak Bilim ve Çocuk dergisinde Simit ve Peynir’le Bilim İnsanı Öyküleri gibi diğer dijital basılı yayınlardan yararlanılabilir.</w:t>
            </w:r>
          </w:p>
          <w:p w14:paraId="5BDC42DB" w14:textId="77777777" w:rsidR="00396952" w:rsidRPr="00396952" w:rsidRDefault="00396952" w:rsidP="00396952">
            <w:pPr>
              <w:rPr>
                <w:sz w:val="16"/>
                <w:szCs w:val="16"/>
              </w:rPr>
            </w:pPr>
            <w:r w:rsidRPr="00396952">
              <w:rPr>
                <w:sz w:val="16"/>
                <w:szCs w:val="16"/>
              </w:rPr>
              <w:t>Bir bilim insanının yaşamı ve çalışmalarını konu alan video izletilebilir. </w:t>
            </w:r>
          </w:p>
          <w:p w14:paraId="75EB1EE6" w14:textId="3D6BC27B" w:rsidR="00396952" w:rsidRPr="00396952" w:rsidRDefault="00396952">
            <w:pPr>
              <w:spacing w:line="276" w:lineRule="auto"/>
              <w:rPr>
                <w:sz w:val="16"/>
                <w:szCs w:val="16"/>
                <w:lang w:eastAsia="en-US"/>
              </w:rPr>
            </w:pPr>
          </w:p>
        </w:tc>
      </w:tr>
      <w:tr w:rsidR="00396952" w:rsidRPr="00396952" w14:paraId="0D38E976" w14:textId="77777777">
        <w:trPr>
          <w:jc w:val="center"/>
        </w:trPr>
        <w:tc>
          <w:tcPr>
            <w:tcW w:w="2820" w:type="dxa"/>
            <w:tcBorders>
              <w:top w:val="nil"/>
              <w:left w:val="nil"/>
              <w:bottom w:val="nil"/>
              <w:right w:val="nil"/>
            </w:tcBorders>
            <w:vAlign w:val="center"/>
            <w:hideMark/>
          </w:tcPr>
          <w:p w14:paraId="123D5F89" w14:textId="77777777" w:rsidR="00396952" w:rsidRPr="00396952" w:rsidRDefault="00396952">
            <w:pPr>
              <w:rPr>
                <w:sz w:val="16"/>
                <w:szCs w:val="16"/>
                <w:lang w:eastAsia="en-US"/>
              </w:rPr>
            </w:pPr>
          </w:p>
        </w:tc>
        <w:tc>
          <w:tcPr>
            <w:tcW w:w="15" w:type="dxa"/>
            <w:tcBorders>
              <w:top w:val="nil"/>
              <w:left w:val="nil"/>
              <w:bottom w:val="nil"/>
              <w:right w:val="nil"/>
            </w:tcBorders>
            <w:vAlign w:val="center"/>
            <w:hideMark/>
          </w:tcPr>
          <w:p w14:paraId="5786D15A" w14:textId="77777777" w:rsidR="00396952" w:rsidRPr="00396952" w:rsidRDefault="00396952">
            <w:pPr>
              <w:spacing w:line="276" w:lineRule="auto"/>
              <w:rPr>
                <w:rFonts w:eastAsiaTheme="minorHAnsi"/>
                <w:sz w:val="16"/>
                <w:szCs w:val="16"/>
              </w:rPr>
            </w:pPr>
          </w:p>
        </w:tc>
        <w:tc>
          <w:tcPr>
            <w:tcW w:w="7290" w:type="dxa"/>
            <w:tcBorders>
              <w:top w:val="nil"/>
              <w:left w:val="nil"/>
              <w:bottom w:val="nil"/>
              <w:right w:val="nil"/>
            </w:tcBorders>
            <w:vAlign w:val="center"/>
            <w:hideMark/>
          </w:tcPr>
          <w:p w14:paraId="6A1A4794" w14:textId="77777777" w:rsidR="00396952" w:rsidRPr="00396952" w:rsidRDefault="00396952">
            <w:pPr>
              <w:spacing w:line="276" w:lineRule="auto"/>
              <w:rPr>
                <w:rFonts w:eastAsiaTheme="minorHAnsi"/>
                <w:sz w:val="16"/>
                <w:szCs w:val="16"/>
              </w:rPr>
            </w:pPr>
          </w:p>
        </w:tc>
      </w:tr>
    </w:tbl>
    <w:p w14:paraId="5B610E89" w14:textId="77777777" w:rsidR="00396952" w:rsidRPr="00396952" w:rsidRDefault="00396952" w:rsidP="00396952">
      <w:pPr>
        <w:pStyle w:val="Balk6"/>
        <w:ind w:firstLine="180"/>
        <w:rPr>
          <w:rFonts w:ascii="Times New Roman" w:eastAsia="Times New Roman" w:hAnsi="Times New Roman" w:cs="Times New Roman"/>
          <w:sz w:val="16"/>
          <w:szCs w:val="16"/>
        </w:rPr>
      </w:pPr>
    </w:p>
    <w:p w14:paraId="3577803A" w14:textId="77777777" w:rsidR="00396952" w:rsidRPr="00396952" w:rsidRDefault="00396952" w:rsidP="00396952">
      <w:pPr>
        <w:pStyle w:val="Balk6"/>
        <w:ind w:firstLine="180"/>
        <w:rPr>
          <w:rFonts w:ascii="Times New Roman" w:hAnsi="Times New Roman" w:cs="Times New Roman"/>
          <w:sz w:val="16"/>
          <w:szCs w:val="16"/>
        </w:rPr>
      </w:pPr>
      <w:r w:rsidRPr="00396952">
        <w:rPr>
          <w:rFonts w:ascii="Times New Roman" w:hAnsi="Times New Roman" w:cs="Times New Roman"/>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96952" w:rsidRPr="00396952" w14:paraId="68E93685"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47EFE79"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ÖĞRENME KANITLARI</w:t>
            </w:r>
          </w:p>
          <w:p w14:paraId="56F533C9" w14:textId="77777777" w:rsidR="00396952" w:rsidRPr="00396952" w:rsidRDefault="00396952">
            <w:pPr>
              <w:pStyle w:val="Balk1"/>
              <w:spacing w:line="276" w:lineRule="auto"/>
              <w:rPr>
                <w:rFonts w:ascii="Times New Roman" w:hAnsi="Times New Roman" w:cs="Times New Roman"/>
                <w:sz w:val="16"/>
                <w:szCs w:val="16"/>
              </w:rPr>
            </w:pPr>
            <w:r w:rsidRPr="00396952">
              <w:rPr>
                <w:rFonts w:ascii="Times New Roman" w:hAnsi="Times New Roman" w:cs="Times New Roman"/>
                <w:sz w:val="16"/>
                <w:szCs w:val="16"/>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tcPr>
          <w:p w14:paraId="2DA71E98" w14:textId="77777777" w:rsidR="00396952" w:rsidRPr="00396952" w:rsidRDefault="00396952" w:rsidP="00396952">
            <w:pPr>
              <w:rPr>
                <w:sz w:val="16"/>
                <w:szCs w:val="16"/>
              </w:rPr>
            </w:pPr>
            <w:r w:rsidRPr="00396952">
              <w:rPr>
                <w:sz w:val="16"/>
                <w:szCs w:val="16"/>
              </w:rPr>
              <w:t>Öğrenme çıktılarının değerlendirilmesinde akran değerlendirme formu, performans görevi, öğrenci ürün dosyası kullanılabilir.</w:t>
            </w:r>
          </w:p>
          <w:p w14:paraId="7F4D7512" w14:textId="77777777" w:rsidR="00396952" w:rsidRPr="00396952" w:rsidRDefault="00396952" w:rsidP="00396952">
            <w:pPr>
              <w:rPr>
                <w:sz w:val="16"/>
                <w:szCs w:val="16"/>
              </w:rPr>
            </w:pPr>
            <w:r w:rsidRPr="00396952">
              <w:rPr>
                <w:sz w:val="16"/>
                <w:szCs w:val="16"/>
              </w:rPr>
              <w:t>Öğrencilerin bilimsel bilgiye ulaşma yolları hakkındaki çıkarımları akran değerlendirme formu ile değerlendirilebilir. Öğrencilerin bilim insanlarının özelliklerini gösteren bir poster hazırlamaları sağlanabilir. Bu görevin değerlendirilmesinde analitik dereceli puanlama anahtarı kullanılabilir. Tüm bu çalışmalar öğrencinin ürün dosyasına eklenebilir. </w:t>
            </w:r>
          </w:p>
          <w:p w14:paraId="460FD849" w14:textId="77777777" w:rsidR="00396952" w:rsidRPr="00396952" w:rsidRDefault="00396952">
            <w:pPr>
              <w:spacing w:line="276" w:lineRule="auto"/>
              <w:rPr>
                <w:sz w:val="16"/>
                <w:szCs w:val="16"/>
                <w:lang w:eastAsia="en-US"/>
              </w:rPr>
            </w:pPr>
          </w:p>
        </w:tc>
      </w:tr>
    </w:tbl>
    <w:p w14:paraId="55DD6987" w14:textId="77777777" w:rsidR="00396952" w:rsidRPr="00396952" w:rsidRDefault="00396952" w:rsidP="00396952">
      <w:pPr>
        <w:pStyle w:val="Balk6"/>
        <w:ind w:firstLine="180"/>
        <w:rPr>
          <w:rFonts w:ascii="Times New Roman" w:eastAsia="Times New Roman" w:hAnsi="Times New Roman" w:cs="Times New Roman"/>
          <w:sz w:val="16"/>
          <w:szCs w:val="16"/>
          <w:lang w:eastAsia="tr-TR"/>
        </w:rPr>
      </w:pPr>
    </w:p>
    <w:p w14:paraId="2A263863" w14:textId="77777777" w:rsidR="00396952" w:rsidRPr="00396952" w:rsidRDefault="00396952" w:rsidP="00396952">
      <w:pPr>
        <w:pStyle w:val="Balk6"/>
        <w:ind w:firstLine="180"/>
        <w:rPr>
          <w:rFonts w:ascii="Times New Roman" w:hAnsi="Times New Roman" w:cs="Times New Roman"/>
          <w:sz w:val="16"/>
          <w:szCs w:val="16"/>
        </w:rPr>
      </w:pPr>
      <w:r w:rsidRPr="00396952">
        <w:rPr>
          <w:rFonts w:ascii="Times New Roman" w:hAnsi="Times New Roman" w:cs="Times New Roman"/>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96952" w:rsidRPr="00396952" w14:paraId="06E0491B"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174DE75D" w14:textId="77777777" w:rsidR="00396952" w:rsidRPr="00396952" w:rsidRDefault="00396952">
            <w:pPr>
              <w:spacing w:line="276" w:lineRule="auto"/>
              <w:rPr>
                <w:b/>
                <w:sz w:val="16"/>
                <w:szCs w:val="16"/>
                <w:lang w:eastAsia="en-US"/>
              </w:rPr>
            </w:pPr>
            <w:r w:rsidRPr="00396952">
              <w:rPr>
                <w:b/>
                <w:sz w:val="16"/>
                <w:szCs w:val="16"/>
                <w:lang w:eastAsia="en-US"/>
              </w:rPr>
              <w:t>ÖĞRETMEN YANSITMALARI</w:t>
            </w:r>
          </w:p>
          <w:p w14:paraId="22B19382" w14:textId="77777777" w:rsidR="00396952" w:rsidRPr="00396952" w:rsidRDefault="00396952">
            <w:pPr>
              <w:spacing w:line="276" w:lineRule="auto"/>
              <w:rPr>
                <w:b/>
                <w:sz w:val="16"/>
                <w:szCs w:val="16"/>
                <w:lang w:eastAsia="en-US"/>
              </w:rPr>
            </w:pPr>
          </w:p>
          <w:p w14:paraId="1174A8F6" w14:textId="77777777" w:rsidR="00396952" w:rsidRPr="00396952" w:rsidRDefault="00396952">
            <w:pPr>
              <w:spacing w:line="276" w:lineRule="auto"/>
              <w:rPr>
                <w:sz w:val="16"/>
                <w:szCs w:val="16"/>
                <w:lang w:eastAsia="en-US"/>
              </w:rPr>
            </w:pPr>
            <w:r w:rsidRPr="00396952">
              <w:rPr>
                <w:sz w:val="16"/>
                <w:szCs w:val="16"/>
                <w:lang w:eastAsia="en-US"/>
              </w:rPr>
              <w:t>(Karşılaşılan sorunlar, özel hâller, öneriler, iyileştirmeler )</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382AAD3" w14:textId="77777777" w:rsidR="00396952" w:rsidRPr="00396952" w:rsidRDefault="00396952">
            <w:pPr>
              <w:spacing w:line="276" w:lineRule="auto"/>
              <w:rPr>
                <w:sz w:val="16"/>
                <w:szCs w:val="16"/>
                <w:lang w:eastAsia="en-US"/>
              </w:rPr>
            </w:pPr>
            <w:r w:rsidRPr="00396952">
              <w:rPr>
                <w:sz w:val="16"/>
                <w:szCs w:val="16"/>
                <w:lang w:eastAsia="en-US"/>
              </w:rPr>
              <w:t>Bu bölüm öğretmen tarafından ilgili hafta bitiminde doldurulacaktır.</w:t>
            </w:r>
          </w:p>
        </w:tc>
      </w:tr>
    </w:tbl>
    <w:p w14:paraId="65614C3A" w14:textId="77777777" w:rsidR="00396952" w:rsidRPr="00396952" w:rsidRDefault="00396952" w:rsidP="00396952">
      <w:pPr>
        <w:rPr>
          <w:b/>
          <w:sz w:val="16"/>
          <w:szCs w:val="16"/>
        </w:rPr>
      </w:pP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r w:rsidRPr="00396952">
        <w:rPr>
          <w:b/>
          <w:sz w:val="16"/>
          <w:szCs w:val="16"/>
        </w:rPr>
        <w:tab/>
      </w:r>
    </w:p>
    <w:p w14:paraId="60B6287B" w14:textId="77777777" w:rsidR="00396952" w:rsidRPr="00396952" w:rsidRDefault="00396952" w:rsidP="00396952">
      <w:pPr>
        <w:rPr>
          <w:b/>
          <w:sz w:val="16"/>
          <w:szCs w:val="16"/>
        </w:rPr>
      </w:pPr>
    </w:p>
    <w:p w14:paraId="473BE79A" w14:textId="77777777" w:rsidR="00396952" w:rsidRPr="00396952" w:rsidRDefault="00396952" w:rsidP="00396952">
      <w:pPr>
        <w:rPr>
          <w:b/>
          <w:sz w:val="16"/>
          <w:szCs w:val="16"/>
        </w:rPr>
      </w:pPr>
    </w:p>
    <w:p w14:paraId="6030CE84" w14:textId="77777777" w:rsidR="00396952" w:rsidRPr="00396952" w:rsidRDefault="00396952" w:rsidP="00396952">
      <w:pPr>
        <w:tabs>
          <w:tab w:val="left" w:pos="3569"/>
        </w:tabs>
        <w:jc w:val="right"/>
        <w:rPr>
          <w:b/>
          <w:sz w:val="16"/>
          <w:szCs w:val="16"/>
        </w:rPr>
      </w:pPr>
      <w:r w:rsidRPr="00396952">
        <w:rPr>
          <w:b/>
          <w:sz w:val="16"/>
          <w:szCs w:val="16"/>
        </w:rPr>
        <w:t>……………………..</w:t>
      </w:r>
    </w:p>
    <w:p w14:paraId="4B6F9A69" w14:textId="06158E73" w:rsidR="00396952" w:rsidRPr="00396952" w:rsidRDefault="0000431C" w:rsidP="00396952">
      <w:pPr>
        <w:tabs>
          <w:tab w:val="left" w:pos="3569"/>
        </w:tabs>
        <w:jc w:val="right"/>
        <w:rPr>
          <w:b/>
          <w:sz w:val="16"/>
          <w:szCs w:val="16"/>
        </w:rPr>
      </w:pPr>
      <w:r>
        <w:rPr>
          <w:b/>
          <w:sz w:val="16"/>
          <w:szCs w:val="16"/>
        </w:rPr>
        <w:t>3</w:t>
      </w:r>
      <w:r w:rsidR="00396952" w:rsidRPr="00396952">
        <w:rPr>
          <w:b/>
          <w:sz w:val="16"/>
          <w:szCs w:val="16"/>
        </w:rPr>
        <w:t>/… Sınıf Öğretmeni</w:t>
      </w:r>
    </w:p>
    <w:p w14:paraId="13837CAC" w14:textId="77777777" w:rsidR="00396952" w:rsidRPr="00396952" w:rsidRDefault="00396952" w:rsidP="00396952">
      <w:pPr>
        <w:tabs>
          <w:tab w:val="left" w:pos="3569"/>
        </w:tabs>
        <w:rPr>
          <w:b/>
          <w:sz w:val="16"/>
          <w:szCs w:val="16"/>
        </w:rPr>
      </w:pPr>
    </w:p>
    <w:p w14:paraId="365293BF" w14:textId="77777777" w:rsidR="00396952" w:rsidRPr="00396952" w:rsidRDefault="00396952" w:rsidP="00396952">
      <w:pPr>
        <w:tabs>
          <w:tab w:val="left" w:pos="3569"/>
        </w:tabs>
        <w:jc w:val="center"/>
        <w:rPr>
          <w:b/>
          <w:sz w:val="16"/>
          <w:szCs w:val="16"/>
        </w:rPr>
      </w:pPr>
      <w:r w:rsidRPr="00396952">
        <w:rPr>
          <w:b/>
          <w:sz w:val="16"/>
          <w:szCs w:val="16"/>
        </w:rPr>
        <w:t>…/…./2026</w:t>
      </w:r>
    </w:p>
    <w:p w14:paraId="18FAE83F" w14:textId="77777777" w:rsidR="00396952" w:rsidRPr="00396952" w:rsidRDefault="00396952" w:rsidP="00396952">
      <w:pPr>
        <w:tabs>
          <w:tab w:val="left" w:pos="3569"/>
        </w:tabs>
        <w:jc w:val="center"/>
        <w:rPr>
          <w:b/>
          <w:sz w:val="16"/>
          <w:szCs w:val="16"/>
        </w:rPr>
      </w:pPr>
    </w:p>
    <w:p w14:paraId="6CAC74E7" w14:textId="77777777" w:rsidR="00396952" w:rsidRPr="00396952" w:rsidRDefault="00396952" w:rsidP="00396952">
      <w:pPr>
        <w:tabs>
          <w:tab w:val="left" w:pos="3569"/>
        </w:tabs>
        <w:jc w:val="center"/>
        <w:rPr>
          <w:b/>
          <w:sz w:val="16"/>
          <w:szCs w:val="16"/>
        </w:rPr>
      </w:pPr>
      <w:r w:rsidRPr="00396952">
        <w:rPr>
          <w:b/>
          <w:sz w:val="16"/>
          <w:szCs w:val="16"/>
        </w:rPr>
        <w:t>………………………</w:t>
      </w:r>
    </w:p>
    <w:p w14:paraId="2F0DAEB7" w14:textId="77777777" w:rsidR="00396952" w:rsidRPr="00396952" w:rsidRDefault="00396952" w:rsidP="00396952">
      <w:pPr>
        <w:tabs>
          <w:tab w:val="left" w:pos="3569"/>
        </w:tabs>
        <w:jc w:val="center"/>
        <w:rPr>
          <w:b/>
          <w:sz w:val="16"/>
          <w:szCs w:val="16"/>
        </w:rPr>
      </w:pPr>
      <w:r w:rsidRPr="00396952">
        <w:rPr>
          <w:b/>
          <w:sz w:val="16"/>
          <w:szCs w:val="16"/>
        </w:rPr>
        <w:t>Okul Müdür</w:t>
      </w:r>
      <w:bookmarkEnd w:id="0"/>
      <w:bookmarkEnd w:id="1"/>
      <w:bookmarkEnd w:id="2"/>
      <w:r w:rsidRPr="00396952">
        <w:rPr>
          <w:b/>
          <w:sz w:val="16"/>
          <w:szCs w:val="16"/>
        </w:rPr>
        <w:t>ü</w:t>
      </w:r>
    </w:p>
    <w:p w14:paraId="2B68BDA6" w14:textId="77777777" w:rsidR="00A82652" w:rsidRPr="00396952" w:rsidRDefault="00A82652">
      <w:pPr>
        <w:rPr>
          <w:sz w:val="16"/>
          <w:szCs w:val="16"/>
        </w:rPr>
      </w:pPr>
    </w:p>
    <w:sectPr w:rsidR="00A82652" w:rsidRPr="003969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Barlow Light">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27"/>
    <w:rsid w:val="0000431C"/>
    <w:rsid w:val="000501F6"/>
    <w:rsid w:val="00396952"/>
    <w:rsid w:val="003F7B27"/>
    <w:rsid w:val="004B0CAD"/>
    <w:rsid w:val="00837627"/>
    <w:rsid w:val="00952C67"/>
    <w:rsid w:val="00A82652"/>
    <w:rsid w:val="00AE52F3"/>
    <w:rsid w:val="00B20D36"/>
    <w:rsid w:val="00E067CE"/>
    <w:rsid w:val="00F027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940A6"/>
  <w15:chartTrackingRefBased/>
  <w15:docId w15:val="{0820F379-05FD-45F2-8D09-BF7BDD04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952"/>
    <w:pPr>
      <w:spacing w:after="0" w:line="240" w:lineRule="auto"/>
    </w:pPr>
    <w:rPr>
      <w:rFonts w:ascii="Times New Roman" w:eastAsia="Times New Roman" w:hAnsi="Times New Roman" w:cs="Times New Roman"/>
      <w:kern w:val="0"/>
      <w:sz w:val="20"/>
      <w:szCs w:val="20"/>
      <w:lang w:eastAsia="tr-TR"/>
      <w14:ligatures w14:val="none"/>
    </w:rPr>
  </w:style>
  <w:style w:type="paragraph" w:styleId="Balk1">
    <w:name w:val="heading 1"/>
    <w:basedOn w:val="Normal"/>
    <w:next w:val="Normal"/>
    <w:link w:val="Balk1Char"/>
    <w:qFormat/>
    <w:rsid w:val="003F7B2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semiHidden/>
    <w:unhideWhenUsed/>
    <w:qFormat/>
    <w:rsid w:val="003F7B2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3F7B2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3F7B27"/>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Balk5">
    <w:name w:val="heading 5"/>
    <w:basedOn w:val="Normal"/>
    <w:next w:val="Normal"/>
    <w:link w:val="Balk5Char"/>
    <w:uiPriority w:val="9"/>
    <w:semiHidden/>
    <w:unhideWhenUsed/>
    <w:qFormat/>
    <w:rsid w:val="003F7B27"/>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Balk6">
    <w:name w:val="heading 6"/>
    <w:basedOn w:val="Normal"/>
    <w:next w:val="Normal"/>
    <w:link w:val="Balk6Char"/>
    <w:semiHidden/>
    <w:unhideWhenUsed/>
    <w:qFormat/>
    <w:rsid w:val="003F7B2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alk7">
    <w:name w:val="heading 7"/>
    <w:basedOn w:val="Normal"/>
    <w:next w:val="Normal"/>
    <w:link w:val="Balk7Char"/>
    <w:uiPriority w:val="9"/>
    <w:semiHidden/>
    <w:unhideWhenUsed/>
    <w:qFormat/>
    <w:rsid w:val="003F7B2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alk8">
    <w:name w:val="heading 8"/>
    <w:basedOn w:val="Normal"/>
    <w:next w:val="Normal"/>
    <w:link w:val="Balk8Char"/>
    <w:uiPriority w:val="9"/>
    <w:semiHidden/>
    <w:unhideWhenUsed/>
    <w:qFormat/>
    <w:rsid w:val="003F7B2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alk9">
    <w:name w:val="heading 9"/>
    <w:basedOn w:val="Normal"/>
    <w:next w:val="Normal"/>
    <w:link w:val="Balk9Char"/>
    <w:uiPriority w:val="9"/>
    <w:semiHidden/>
    <w:unhideWhenUsed/>
    <w:qFormat/>
    <w:rsid w:val="003F7B27"/>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F7B2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semiHidden/>
    <w:rsid w:val="003F7B2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3F7B2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3F7B2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3F7B27"/>
    <w:rPr>
      <w:rFonts w:eastAsiaTheme="majorEastAsia" w:cstheme="majorBidi"/>
      <w:color w:val="2F5496" w:themeColor="accent1" w:themeShade="BF"/>
    </w:rPr>
  </w:style>
  <w:style w:type="character" w:customStyle="1" w:styleId="Balk6Char">
    <w:name w:val="Başlık 6 Char"/>
    <w:basedOn w:val="VarsaylanParagrafYazTipi"/>
    <w:link w:val="Balk6"/>
    <w:semiHidden/>
    <w:rsid w:val="003F7B2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F7B2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F7B2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F7B27"/>
    <w:rPr>
      <w:rFonts w:eastAsiaTheme="majorEastAsia" w:cstheme="majorBidi"/>
      <w:color w:val="272727" w:themeColor="text1" w:themeTint="D8"/>
    </w:rPr>
  </w:style>
  <w:style w:type="paragraph" w:styleId="KonuBal">
    <w:name w:val="Title"/>
    <w:basedOn w:val="Normal"/>
    <w:next w:val="Normal"/>
    <w:link w:val="KonuBalChar"/>
    <w:uiPriority w:val="10"/>
    <w:qFormat/>
    <w:rsid w:val="003F7B2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3F7B2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F7B2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3F7B2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F7B27"/>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AlntChar">
    <w:name w:val="Alıntı Char"/>
    <w:basedOn w:val="VarsaylanParagrafYazTipi"/>
    <w:link w:val="Alnt"/>
    <w:uiPriority w:val="29"/>
    <w:rsid w:val="003F7B27"/>
    <w:rPr>
      <w:i/>
      <w:iCs/>
      <w:color w:val="404040" w:themeColor="text1" w:themeTint="BF"/>
    </w:rPr>
  </w:style>
  <w:style w:type="paragraph" w:styleId="ListeParagraf">
    <w:name w:val="List Paragraph"/>
    <w:basedOn w:val="Normal"/>
    <w:uiPriority w:val="34"/>
    <w:qFormat/>
    <w:rsid w:val="003F7B27"/>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GlVurgulama">
    <w:name w:val="Intense Emphasis"/>
    <w:basedOn w:val="VarsaylanParagrafYazTipi"/>
    <w:uiPriority w:val="21"/>
    <w:qFormat/>
    <w:rsid w:val="003F7B27"/>
    <w:rPr>
      <w:i/>
      <w:iCs/>
      <w:color w:val="2F5496" w:themeColor="accent1" w:themeShade="BF"/>
    </w:rPr>
  </w:style>
  <w:style w:type="paragraph" w:styleId="GlAlnt">
    <w:name w:val="Intense Quote"/>
    <w:basedOn w:val="Normal"/>
    <w:next w:val="Normal"/>
    <w:link w:val="GlAlntChar"/>
    <w:uiPriority w:val="30"/>
    <w:qFormat/>
    <w:rsid w:val="003F7B2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GlAlntChar">
    <w:name w:val="Güçlü Alıntı Char"/>
    <w:basedOn w:val="VarsaylanParagrafYazTipi"/>
    <w:link w:val="GlAlnt"/>
    <w:uiPriority w:val="30"/>
    <w:rsid w:val="003F7B27"/>
    <w:rPr>
      <w:i/>
      <w:iCs/>
      <w:color w:val="2F5496" w:themeColor="accent1" w:themeShade="BF"/>
    </w:rPr>
  </w:style>
  <w:style w:type="character" w:styleId="GlBavuru">
    <w:name w:val="Intense Reference"/>
    <w:basedOn w:val="VarsaylanParagrafYazTipi"/>
    <w:uiPriority w:val="32"/>
    <w:qFormat/>
    <w:rsid w:val="003F7B27"/>
    <w:rPr>
      <w:b/>
      <w:bCs/>
      <w:smallCaps/>
      <w:color w:val="2F5496" w:themeColor="accent1" w:themeShade="BF"/>
      <w:spacing w:val="5"/>
    </w:rPr>
  </w:style>
  <w:style w:type="paragraph" w:styleId="NormalWeb">
    <w:name w:val="Normal (Web)"/>
    <w:basedOn w:val="Normal"/>
    <w:uiPriority w:val="99"/>
    <w:semiHidden/>
    <w:unhideWhenUsed/>
    <w:rsid w:val="00396952"/>
    <w:pPr>
      <w:spacing w:before="100" w:beforeAutospacing="1" w:after="100" w:afterAutospacing="1"/>
    </w:pPr>
    <w:rPr>
      <w:sz w:val="24"/>
      <w:szCs w:val="24"/>
    </w:rPr>
  </w:style>
  <w:style w:type="paragraph" w:customStyle="1" w:styleId="Pa7">
    <w:name w:val="Pa7"/>
    <w:basedOn w:val="Normal"/>
    <w:next w:val="Normal"/>
    <w:uiPriority w:val="99"/>
    <w:rsid w:val="00396952"/>
    <w:pPr>
      <w:autoSpaceDE w:val="0"/>
      <w:autoSpaceDN w:val="0"/>
      <w:adjustRightInd w:val="0"/>
      <w:spacing w:line="201" w:lineRule="atLeast"/>
    </w:pPr>
    <w:rPr>
      <w:rFonts w:ascii="Barlow Light" w:eastAsiaTheme="minorHAnsi" w:hAnsi="Barlow Light"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510</Words>
  <Characters>2908</Characters>
  <Application>Microsoft Office Word</Application>
  <DocSecurity>0</DocSecurity>
  <Lines>24</Lines>
  <Paragraphs>6</Paragraphs>
  <ScaleCrop>false</ScaleCrop>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Bulut</dc:creator>
  <cp:keywords/>
  <dc:description/>
  <cp:lastModifiedBy>B Bulut</cp:lastModifiedBy>
  <cp:revision>5</cp:revision>
  <dcterms:created xsi:type="dcterms:W3CDTF">2026-08-28T19:12:00Z</dcterms:created>
  <dcterms:modified xsi:type="dcterms:W3CDTF">2026-08-29T18:47:00Z</dcterms:modified>
</cp:coreProperties>
</file>